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EF" w:rsidRPr="004E5666" w:rsidRDefault="004E5666">
      <w:pPr>
        <w:rPr>
          <w:rFonts w:ascii="方正兰亭黑简体" w:eastAsia="方正兰亭黑简体" w:hAnsi="方正兰亭黑简体"/>
        </w:rPr>
      </w:pPr>
      <w:bookmarkStart w:id="0" w:name="_GoBack"/>
      <w:bookmarkEnd w:id="0"/>
      <w:r w:rsidRPr="004E5666">
        <w:rPr>
          <w:rFonts w:ascii="方正兰亭黑简体" w:eastAsia="方正兰亭黑简体" w:hAnsi="方正兰亭黑简体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31DBE" wp14:editId="446C9CF6">
                <wp:simplePos x="0" y="0"/>
                <wp:positionH relativeFrom="column">
                  <wp:posOffset>2165231</wp:posOffset>
                </wp:positionH>
                <wp:positionV relativeFrom="paragraph">
                  <wp:posOffset>1431985</wp:posOffset>
                </wp:positionV>
                <wp:extent cx="0" cy="629488"/>
                <wp:effectExtent l="76200" t="0" r="76200" b="56515"/>
                <wp:wrapNone/>
                <wp:docPr id="58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48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3A0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7" o:spid="_x0000_s1026" type="#_x0000_t32" style="position:absolute;left:0;text-align:left;margin-left:170.5pt;margin-top:112.75pt;width:0;height:4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" strokecolor="#7f7f7f [1612]">
                <v:stroke endarrow="block" joinstyle="miter"/>
              </v:shape>
            </w:pict>
          </mc:Fallback>
        </mc:AlternateContent>
      </w:r>
      <w:r w:rsidRPr="004E5666">
        <w:rPr>
          <w:rFonts w:ascii="方正兰亭黑简体" w:eastAsia="方正兰亭黑简体" w:hAnsi="方正兰亭黑简体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0E369F" wp14:editId="275817E2">
                <wp:simplePos x="0" y="0"/>
                <wp:positionH relativeFrom="margin">
                  <wp:posOffset>323491</wp:posOffset>
                </wp:positionH>
                <wp:positionV relativeFrom="paragraph">
                  <wp:posOffset>810883</wp:posOffset>
                </wp:positionV>
                <wp:extent cx="4446905" cy="3127375"/>
                <wp:effectExtent l="0" t="0" r="10795" b="15875"/>
                <wp:wrapNone/>
                <wp:docPr id="19" name="그룹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6905" cy="3127375"/>
                          <a:chOff x="260857" y="884352"/>
                          <a:chExt cx="3127535" cy="2277165"/>
                        </a:xfrm>
                      </wpg:grpSpPr>
                      <wps:wsp>
                        <wps:cNvPr id="2" name="流程图: 过程 2"/>
                        <wps:cNvSpPr/>
                        <wps:spPr bwMode="auto">
                          <a:xfrm>
                            <a:off x="1263135" y="1826534"/>
                            <a:ext cx="654138" cy="416582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4E5666" w:rsidRPr="005D55F0" w:rsidRDefault="004E5666" w:rsidP="004E5666">
                              <w:pPr>
                                <w:pStyle w:val="a3"/>
                                <w:wordWrap w:val="0"/>
                                <w:spacing w:before="144" w:beforeAutospacing="0" w:after="0" w:afterAutospacing="0"/>
                                <w:jc w:val="center"/>
                                <w:textAlignment w:val="baseline"/>
                                <w:rPr>
                                  <w:rFonts w:ascii="方正兰亭黑简体" w:eastAsia="方正兰亭黑简体" w:hAnsi="方正兰亭黑简体"/>
                                </w:rPr>
                              </w:pPr>
                              <w:r w:rsidRPr="005D55F0">
                                <w:rPr>
                                  <w:rFonts w:ascii="方正兰亭黑简体" w:eastAsia="方正兰亭黑简体" w:hAnsi="方正兰亭黑简体" w:cstheme="minorBidi" w:hint="eastAsia"/>
                                  <w:color w:val="000000" w:themeColor="text1"/>
                                  <w:kern w:val="24"/>
                                </w:rPr>
                                <w:t>秘书处办公室</w:t>
                              </w:r>
                            </w:p>
                          </w:txbxContent>
                        </wps:txbx>
                        <wps:bodyPr vert="horz" wrap="none" lIns="0" tIns="0" rIns="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流程图: 过程 3"/>
                        <wps:cNvSpPr/>
                        <wps:spPr bwMode="auto">
                          <a:xfrm>
                            <a:off x="260857" y="2705623"/>
                            <a:ext cx="331770" cy="455894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4E5666" w:rsidRPr="005D55F0" w:rsidRDefault="004E5666" w:rsidP="004E5666">
                              <w:pPr>
                                <w:pStyle w:val="a3"/>
                                <w:wordWrap w:val="0"/>
                                <w:spacing w:before="144" w:beforeAutospacing="0" w:after="0" w:afterAutospacing="0"/>
                                <w:jc w:val="center"/>
                                <w:textAlignment w:val="baseline"/>
                                <w:rPr>
                                  <w:rFonts w:ascii="方正兰亭黑简体" w:eastAsia="方正兰亭黑简体" w:hAnsi="方正兰亭黑简体"/>
                                </w:rPr>
                              </w:pPr>
                              <w:r w:rsidRPr="005D55F0">
                                <w:rPr>
                                  <w:rFonts w:ascii="方正兰亭黑简体" w:eastAsia="方正兰亭黑简体" w:hAnsi="方正兰亭黑简体" w:cstheme="minorBidi" w:hint="eastAsia"/>
                                  <w:color w:val="000000" w:themeColor="text1"/>
                                  <w:kern w:val="24"/>
                                  <w:eastAsianLayout w:id="-1451608576"/>
                                </w:rPr>
                                <w:t>秘书处</w:t>
                              </w:r>
                            </w:p>
                          </w:txbxContent>
                        </wps:txbx>
                        <wps:bodyPr vert="horz" wrap="none" lIns="0" tIns="0" rIns="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流程图: 过程 4"/>
                        <wps:cNvSpPr/>
                        <wps:spPr bwMode="auto">
                          <a:xfrm>
                            <a:off x="1370073" y="884352"/>
                            <a:ext cx="330900" cy="430001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4E5666" w:rsidRPr="005D55F0" w:rsidRDefault="004E5666" w:rsidP="004E5666">
                              <w:pPr>
                                <w:pStyle w:val="a3"/>
                                <w:wordWrap w:val="0"/>
                                <w:spacing w:before="144" w:beforeAutospacing="0" w:after="0" w:afterAutospacing="0"/>
                                <w:jc w:val="center"/>
                                <w:textAlignment w:val="baseline"/>
                                <w:rPr>
                                  <w:rFonts w:ascii="方正兰亭黑简体" w:eastAsia="方正兰亭黑简体" w:hAnsi="方正兰亭黑简体"/>
                                </w:rPr>
                              </w:pPr>
                              <w:r w:rsidRPr="005D55F0">
                                <w:rPr>
                                  <w:rFonts w:ascii="方正兰亭黑简体" w:eastAsia="方正兰亭黑简体" w:hAnsi="方正兰亭黑简体" w:cstheme="minorBidi" w:hint="eastAsia"/>
                                  <w:color w:val="000000" w:themeColor="text1"/>
                                  <w:kern w:val="24"/>
                                </w:rPr>
                                <w:t>理事会</w:t>
                              </w:r>
                            </w:p>
                          </w:txbxContent>
                        </wps:txbx>
                        <wps:bodyPr vert="horz" wrap="none" lIns="0" tIns="0" rIns="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肘形连接符 5"/>
                        <wps:cNvCnPr/>
                        <wps:spPr bwMode="auto">
                          <a:xfrm>
                            <a:off x="1583424" y="2442250"/>
                            <a:ext cx="1272036" cy="26265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流程图: 过程 6"/>
                        <wps:cNvSpPr/>
                        <wps:spPr bwMode="auto">
                          <a:xfrm>
                            <a:off x="3057492" y="893384"/>
                            <a:ext cx="330900" cy="401797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4E5666" w:rsidRPr="005D55F0" w:rsidRDefault="004E5666" w:rsidP="004E5666">
                              <w:pPr>
                                <w:pStyle w:val="a3"/>
                                <w:wordWrap w:val="0"/>
                                <w:spacing w:before="144" w:beforeAutospacing="0" w:after="0" w:afterAutospacing="0"/>
                                <w:jc w:val="center"/>
                                <w:textAlignment w:val="baseline"/>
                                <w:rPr>
                                  <w:rFonts w:ascii="方正兰亭黑简体" w:eastAsia="方正兰亭黑简体" w:hAnsi="方正兰亭黑简体"/>
                                </w:rPr>
                              </w:pPr>
                              <w:r w:rsidRPr="005D55F0">
                                <w:rPr>
                                  <w:rFonts w:ascii="方正兰亭黑简体" w:eastAsia="方正兰亭黑简体" w:hAnsi="方正兰亭黑简体" w:cstheme="minorBidi" w:hint="eastAsia"/>
                                  <w:color w:val="000000" w:themeColor="text1"/>
                                  <w:kern w:val="24"/>
                                  <w:eastAsianLayout w:id="-1451608575"/>
                                </w:rPr>
                                <w:t>监事会</w:t>
                              </w:r>
                            </w:p>
                          </w:txbxContent>
                        </wps:txbx>
                        <wps:bodyPr vert="horz" wrap="none" lIns="0" tIns="0" rIns="0" bIns="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E369F" id="그룹 18" o:spid="_x0000_s1026" style="position:absolute;left:0;text-align:left;margin-left:25.45pt;margin-top:63.85pt;width:350.15pt;height:246.25pt;z-index:251659264;mso-position-horizontal-relative:margin;mso-width-relative:margin;mso-height-relative:margin" coordorigin="2608,8843" coordsize="31275,2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2" o:spid="_x0000_s1027" type="#_x0000_t109" style="position:absolute;left:12631;top:18265;width:6541;height:416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" fillcolor="#f2f2f2 [3052]" strokecolor="#bfbfbf [2412]" strokeweight="1pt">
                  <v:stroke joinstyle="round"/>
                  <v:textbox inset="0,0,0,0">
                    <w:txbxContent>
                      <w:p w:rsidR="004E5666" w:rsidRPr="005D55F0" w:rsidRDefault="004E5666" w:rsidP="004E5666">
                        <w:pPr>
                          <w:pStyle w:val="a3"/>
                          <w:wordWrap w:val="0"/>
                          <w:spacing w:before="144" w:beforeAutospacing="0" w:after="0" w:afterAutospacing="0"/>
                          <w:jc w:val="center"/>
                          <w:textAlignment w:val="baseline"/>
                          <w:rPr>
                            <w:rFonts w:ascii="方正兰亭黑简体" w:eastAsia="方正兰亭黑简体" w:hAnsi="方正兰亭黑简体"/>
                          </w:rPr>
                        </w:pPr>
                        <w:r w:rsidRPr="005D55F0">
                          <w:rPr>
                            <w:rFonts w:ascii="方正兰亭黑简体" w:eastAsia="方正兰亭黑简体" w:hAnsi="方正兰亭黑简体" w:cstheme="minorBidi" w:hint="eastAsia"/>
                            <w:color w:val="000000" w:themeColor="text1"/>
                            <w:kern w:val="24"/>
                          </w:rPr>
                          <w:t>秘书处办公室</w:t>
                        </w:r>
                      </w:p>
                    </w:txbxContent>
                  </v:textbox>
                </v:shape>
                <v:shape id="流程图: 过程 3" o:spid="_x0000_s1028" type="#_x0000_t109" style="position:absolute;left:2608;top:27056;width:3318;height:45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" fillcolor="#f2f2f2 [3052]" strokecolor="#bfbfbf [2412]" strokeweight="1pt">
                  <v:stroke joinstyle="round"/>
                  <v:textbox inset="0,0,0,0">
                    <w:txbxContent>
                      <w:p w:rsidR="004E5666" w:rsidRPr="005D55F0" w:rsidRDefault="004E5666" w:rsidP="004E5666">
                        <w:pPr>
                          <w:pStyle w:val="a3"/>
                          <w:wordWrap w:val="0"/>
                          <w:spacing w:before="144" w:beforeAutospacing="0" w:after="0" w:afterAutospacing="0"/>
                          <w:jc w:val="center"/>
                          <w:textAlignment w:val="baseline"/>
                          <w:rPr>
                            <w:rFonts w:ascii="方正兰亭黑简体" w:eastAsia="方正兰亭黑简体" w:hAnsi="方正兰亭黑简体"/>
                          </w:rPr>
                        </w:pPr>
                        <w:r w:rsidRPr="005D55F0">
                          <w:rPr>
                            <w:rFonts w:ascii="方正兰亭黑简体" w:eastAsia="方正兰亭黑简体" w:hAnsi="方正兰亭黑简体" w:cstheme="minorBidi" w:hint="eastAsia"/>
                            <w:color w:val="000000" w:themeColor="text1"/>
                            <w:kern w:val="24"/>
                            <w:eastAsianLayout w:id="-1451608576"/>
                          </w:rPr>
                          <w:t>秘书处</w:t>
                        </w:r>
                      </w:p>
                    </w:txbxContent>
                  </v:textbox>
                </v:shape>
                <v:shape id="流程图: 过程 4" o:spid="_x0000_s1029" type="#_x0000_t109" style="position:absolute;left:13700;top:8843;width:3309;height:43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" fillcolor="#f2f2f2 [3052]" strokecolor="#bfbfbf [2412]" strokeweight="1pt">
                  <v:stroke joinstyle="round"/>
                  <v:textbox inset="0,0,0,0">
                    <w:txbxContent>
                      <w:p w:rsidR="004E5666" w:rsidRPr="005D55F0" w:rsidRDefault="004E5666" w:rsidP="004E5666">
                        <w:pPr>
                          <w:pStyle w:val="a3"/>
                          <w:wordWrap w:val="0"/>
                          <w:spacing w:before="144" w:beforeAutospacing="0" w:after="0" w:afterAutospacing="0"/>
                          <w:jc w:val="center"/>
                          <w:textAlignment w:val="baseline"/>
                          <w:rPr>
                            <w:rFonts w:ascii="方正兰亭黑简体" w:eastAsia="方正兰亭黑简体" w:hAnsi="方正兰亭黑简体"/>
                          </w:rPr>
                        </w:pPr>
                        <w:r w:rsidRPr="005D55F0">
                          <w:rPr>
                            <w:rFonts w:ascii="方正兰亭黑简体" w:eastAsia="方正兰亭黑简体" w:hAnsi="方正兰亭黑简体" w:cstheme="minorBidi" w:hint="eastAsia"/>
                            <w:color w:val="000000" w:themeColor="text1"/>
                            <w:kern w:val="24"/>
                          </w:rPr>
                          <w:t>理事会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5" o:spid="_x0000_s1030" type="#_x0000_t33" style="position:absolute;left:15834;top:24422;width:12720;height:26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" strokecolor="#7f7f7f [1612]"/>
                <v:shape id="流程图: 过程 6" o:spid="_x0000_s1031" type="#_x0000_t109" style="position:absolute;left:30574;top:8933;width:3309;height:40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" fillcolor="#f2f2f2 [3052]" strokecolor="#bfbfbf [2412]" strokeweight="1pt">
                  <v:stroke joinstyle="round"/>
                  <v:textbox inset="0,0,0,0">
                    <w:txbxContent>
                      <w:p w:rsidR="004E5666" w:rsidRPr="005D55F0" w:rsidRDefault="004E5666" w:rsidP="004E5666">
                        <w:pPr>
                          <w:pStyle w:val="a3"/>
                          <w:wordWrap w:val="0"/>
                          <w:spacing w:before="144" w:beforeAutospacing="0" w:after="0" w:afterAutospacing="0"/>
                          <w:jc w:val="center"/>
                          <w:textAlignment w:val="baseline"/>
                          <w:rPr>
                            <w:rFonts w:ascii="方正兰亭黑简体" w:eastAsia="方正兰亭黑简体" w:hAnsi="方正兰亭黑简体"/>
                          </w:rPr>
                        </w:pPr>
                        <w:r w:rsidRPr="005D55F0">
                          <w:rPr>
                            <w:rFonts w:ascii="方正兰亭黑简体" w:eastAsia="方正兰亭黑简体" w:hAnsi="方正兰亭黑简体" w:cstheme="minorBidi" w:hint="eastAsia"/>
                            <w:color w:val="000000" w:themeColor="text1"/>
                            <w:kern w:val="24"/>
                            <w:eastAsianLayout w:id="-1451608575"/>
                          </w:rPr>
                          <w:t>监事会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E5666">
        <w:rPr>
          <w:rFonts w:ascii="方正兰亭黑简体" w:eastAsia="方正兰亭黑简体" w:hAnsi="方正兰亭黑简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EDB87" wp14:editId="6BD04DD8">
                <wp:simplePos x="0" y="0"/>
                <wp:positionH relativeFrom="column">
                  <wp:posOffset>2563100</wp:posOffset>
                </wp:positionH>
                <wp:positionV relativeFrom="paragraph">
                  <wp:posOffset>1165369</wp:posOffset>
                </wp:positionV>
                <wp:extent cx="1732728" cy="2775"/>
                <wp:effectExtent l="38100" t="76200" r="0" b="92710"/>
                <wp:wrapNone/>
                <wp:docPr id="17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728" cy="2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C4A48" id="直接箭头连接符 16" o:spid="_x0000_s1026" type="#_x0000_t32" style="position:absolute;left:0;text-align:left;margin-left:201.8pt;margin-top:91.75pt;width:136.45pt;height:.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" strokecolor="#7f7f7f [1612]" strokeweight=".5pt">
                <v:stroke endarrow="block" joinstyle="miter"/>
              </v:shape>
            </w:pict>
          </mc:Fallback>
        </mc:AlternateContent>
      </w:r>
      <w:r w:rsidRPr="004E5666">
        <w:rPr>
          <w:rFonts w:ascii="方正兰亭黑简体" w:eastAsia="方正兰亭黑简体" w:hAnsi="方正兰亭黑简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59225" wp14:editId="154DFC2F">
                <wp:simplePos x="0" y="0"/>
                <wp:positionH relativeFrom="column">
                  <wp:posOffset>3627324</wp:posOffset>
                </wp:positionH>
                <wp:positionV relativeFrom="paragraph">
                  <wp:posOffset>3355292</wp:posOffset>
                </wp:positionV>
                <wp:extent cx="819509" cy="552091"/>
                <wp:effectExtent l="0" t="0" r="19050" b="19685"/>
                <wp:wrapNone/>
                <wp:docPr id="57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509" cy="552091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4E5666" w:rsidRPr="005D55F0" w:rsidRDefault="004E5666" w:rsidP="004E5666">
                            <w:pPr>
                              <w:pStyle w:val="a3"/>
                              <w:wordWrap w:val="0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rFonts w:ascii="方正兰亭黑简体" w:eastAsia="方正兰亭黑简体" w:hAnsi="方正兰亭黑简体"/>
                              </w:rPr>
                            </w:pPr>
                            <w:r w:rsidRPr="005D55F0">
                              <w:rPr>
                                <w:rFonts w:ascii="方正兰亭黑简体" w:eastAsia="方正兰亭黑简体" w:hAnsi="方正兰亭黑简体" w:cstheme="minorBidi" w:hint="eastAsia"/>
                                <w:color w:val="000000" w:themeColor="text1"/>
                                <w:kern w:val="24"/>
                                <w:eastAsianLayout w:id="-1451608574"/>
                              </w:rPr>
                              <w:t>财务部</w:t>
                            </w:r>
                          </w:p>
                        </w:txbxContent>
                      </wps:txbx>
                      <wps:bodyPr vert="horz" wrap="square" lIns="0" tIns="0" rIns="0" bIns="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9225" id="流程图: 过程 26" o:spid="_x0000_s1032" type="#_x0000_t109" style="position:absolute;left:0;text-align:left;margin-left:285.6pt;margin-top:264.2pt;width:64.5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" fillcolor="#f2f2f2 [3052]" strokecolor="#bfbfbf [2412]" strokeweight="1pt">
                <v:stroke joinstyle="round"/>
                <v:textbox inset="0,0,0,0">
                  <w:txbxContent>
                    <w:p w:rsidR="004E5666" w:rsidRPr="005D55F0" w:rsidRDefault="004E5666" w:rsidP="004E5666">
                      <w:pPr>
                        <w:pStyle w:val="a3"/>
                        <w:wordWrap w:val="0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rFonts w:ascii="方正兰亭黑简体" w:eastAsia="方正兰亭黑简体" w:hAnsi="方正兰亭黑简体"/>
                        </w:rPr>
                      </w:pPr>
                      <w:r w:rsidRPr="005D55F0">
                        <w:rPr>
                          <w:rFonts w:ascii="方正兰亭黑简体" w:eastAsia="方正兰亭黑简体" w:hAnsi="方正兰亭黑简体" w:cstheme="minorBidi" w:hint="eastAsia"/>
                          <w:color w:val="000000" w:themeColor="text1"/>
                          <w:kern w:val="24"/>
                          <w:eastAsianLayout w:id="-1451608574"/>
                        </w:rPr>
                        <w:t>财务部</w:t>
                      </w:r>
                    </w:p>
                  </w:txbxContent>
                </v:textbox>
              </v:shape>
            </w:pict>
          </mc:Fallback>
        </mc:AlternateContent>
      </w:r>
      <w:r w:rsidRPr="004E5666">
        <w:rPr>
          <w:rFonts w:ascii="方正兰亭黑简体" w:eastAsia="方正兰亭黑简体" w:hAnsi="方正兰亭黑简体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7B7B8" wp14:editId="57CFED14">
                <wp:simplePos x="0" y="0"/>
                <wp:positionH relativeFrom="column">
                  <wp:posOffset>11897</wp:posOffset>
                </wp:positionH>
                <wp:positionV relativeFrom="paragraph">
                  <wp:posOffset>103517</wp:posOffset>
                </wp:positionV>
                <wp:extent cx="4968690" cy="369332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69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5666" w:rsidRPr="005D55F0" w:rsidRDefault="004E5666" w:rsidP="004E5666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="方正兰亭黑简体" w:eastAsia="方正兰亭黑简体" w:hAnsi="方正兰亭黑简体"/>
                              </w:rPr>
                            </w:pPr>
                            <w:r w:rsidRPr="005D55F0">
                              <w:rPr>
                                <w:rFonts w:ascii="方正兰亭黑简体" w:eastAsia="方正兰亭黑简体" w:hAnsi="方正兰亭黑简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无锡爱思开海力士幸福公益基金会内设机构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77B7B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3" type="#_x0000_t202" style="position:absolute;left:0;text-align:left;margin-left:.95pt;margin-top:8.15pt;width:391.2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" filled="f" stroked="f">
                <v:textbox style="mso-fit-shape-to-text:t">
                  <w:txbxContent>
                    <w:p w:rsidR="004E5666" w:rsidRPr="005D55F0" w:rsidRDefault="004E5666" w:rsidP="004E5666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="方正兰亭黑简体" w:eastAsia="方正兰亭黑简体" w:hAnsi="方正兰亭黑简体"/>
                        </w:rPr>
                      </w:pPr>
                      <w:r w:rsidRPr="005D55F0">
                        <w:rPr>
                          <w:rFonts w:ascii="方正兰亭黑简体" w:eastAsia="方正兰亭黑简体" w:hAnsi="方正兰亭黑简体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无锡爱思开海力士幸福公益基金会内设机构</w:t>
                      </w:r>
                    </w:p>
                  </w:txbxContent>
                </v:textbox>
              </v:shape>
            </w:pict>
          </mc:Fallback>
        </mc:AlternateContent>
      </w:r>
      <w:r w:rsidRPr="004E5666">
        <w:rPr>
          <w:rFonts w:ascii="方正兰亭黑简体" w:eastAsia="方正兰亭黑简体" w:hAnsi="方正兰亭黑简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E083F" wp14:editId="79990B72">
                <wp:simplePos x="0" y="0"/>
                <wp:positionH relativeFrom="column">
                  <wp:posOffset>503555</wp:posOffset>
                </wp:positionH>
                <wp:positionV relativeFrom="paragraph">
                  <wp:posOffset>2950210</wp:posOffset>
                </wp:positionV>
                <wp:extent cx="1701601" cy="354025"/>
                <wp:effectExtent l="0" t="0" r="13335" b="27305"/>
                <wp:wrapNone/>
                <wp:docPr id="46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0800000" flipV="1">
                          <a:off x="0" y="0"/>
                          <a:ext cx="1701601" cy="354025"/>
                        </a:xfrm>
                        <a:prstGeom prst="bentConnector2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DA74B" id="肘形连接符 4" o:spid="_x0000_s1026" type="#_x0000_t33" style="position:absolute;left:0;text-align:left;margin-left:39.65pt;margin-top:232.3pt;width:134pt;height:27.9pt;rotation:18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" strokecolor="#7f7f7f [1612]"/>
            </w:pict>
          </mc:Fallback>
        </mc:AlternateContent>
      </w:r>
      <w:r w:rsidRPr="004E5666">
        <w:rPr>
          <w:rFonts w:ascii="方正兰亭黑简体" w:eastAsia="方正兰亭黑简体" w:hAnsi="方正兰亭黑简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11134" wp14:editId="7F590627">
                <wp:simplePos x="0" y="0"/>
                <wp:positionH relativeFrom="column">
                  <wp:posOffset>2205355</wp:posOffset>
                </wp:positionH>
                <wp:positionV relativeFrom="paragraph">
                  <wp:posOffset>2689225</wp:posOffset>
                </wp:positionV>
                <wp:extent cx="1" cy="264837"/>
                <wp:effectExtent l="0" t="0" r="19050" b="20955"/>
                <wp:wrapNone/>
                <wp:docPr id="56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26483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2B64A" id="直接连接符 55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211.75pt" to="173.65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" strokecolor="#7f7f7f [1612]"/>
            </w:pict>
          </mc:Fallback>
        </mc:AlternateContent>
      </w:r>
    </w:p>
    <w:sectPr w:rsidR="001D7BEF" w:rsidRPr="004E5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黑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66"/>
    <w:rsid w:val="001D7BEF"/>
    <w:rsid w:val="00310FE5"/>
    <w:rsid w:val="00357101"/>
    <w:rsid w:val="004E5666"/>
    <w:rsid w:val="005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BC6CA-880B-4D65-9B69-8337F9C7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6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仲琳(ZHONGLIN) 文化宣传</dc:creator>
  <cp:keywords/>
  <dc:description/>
  <cp:lastModifiedBy>仲琳(ZHONGLIN) 文化宣传</cp:lastModifiedBy>
  <cp:revision>2</cp:revision>
  <dcterms:created xsi:type="dcterms:W3CDTF">2022-09-15T00:54:00Z</dcterms:created>
  <dcterms:modified xsi:type="dcterms:W3CDTF">2022-09-15T01:00:00Z</dcterms:modified>
</cp:coreProperties>
</file>